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Calibri" w:cs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tbl>
      <w:tblPr>
        <w:tblStyle w:val="5"/>
        <w:tblW w:w="8856" w:type="dxa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4428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856" w:type="dxa"/>
            <w:gridSpan w:val="2"/>
            <w:tcBorders>
              <w:top w:val="thinThickSmallGap" w:color="auto" w:sz="12" w:space="0"/>
            </w:tcBorders>
            <w:shd w:val="clear" w:color="auto" w:fill="000000"/>
            <w:vAlign w:val="center"/>
          </w:tcPr>
          <w:p>
            <w:pPr>
              <w:jc w:val="center"/>
              <w:rPr>
                <w:rFonts w:ascii="宋体" w:hAnsi="Calibri" w:cs="宋体"/>
                <w:b/>
                <w:bCs/>
                <w:sz w:val="44"/>
                <w:szCs w:val="44"/>
              </w:rPr>
            </w:pPr>
            <w:r>
              <w:rPr>
                <w:rFonts w:hint="eastAsia" w:ascii="黑体" w:hAnsi="Calibri" w:eastAsia="黑体" w:cs="黑体"/>
                <w:b/>
                <w:bCs/>
                <w:sz w:val="44"/>
                <w:szCs w:val="44"/>
              </w:rPr>
              <w:t>长沙15分钟生活圈社区文体设施LOGO征集</w:t>
            </w:r>
          </w:p>
          <w:p>
            <w:pPr>
              <w:jc w:val="center"/>
              <w:rPr>
                <w:rFonts w:ascii="方正小标宋_GBK" w:hAnsi="Calibri" w:eastAsia="方正小标宋_GBK" w:cs="方正小标宋_GBK"/>
                <w:szCs w:val="21"/>
              </w:rPr>
            </w:pPr>
            <w:r>
              <w:rPr>
                <w:rFonts w:hint="eastAsia" w:ascii="黑体" w:hAnsi="Calibri" w:eastAsia="黑体" w:cs="黑体"/>
                <w:b/>
                <w:bCs/>
                <w:sz w:val="44"/>
                <w:szCs w:val="44"/>
              </w:rPr>
              <w:t>作品提交表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1" w:hRule="atLeast"/>
        </w:trPr>
        <w:tc>
          <w:tcPr>
            <w:tcW w:w="4428" w:type="dxa"/>
            <w:vAlign w:val="center"/>
          </w:tcPr>
          <w:p>
            <w:pPr>
              <w:rPr>
                <w:rFonts w:ascii="宋体" w:hAnsi="Calibri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应征方案编号：（应征者不用填写）</w:t>
            </w:r>
          </w:p>
        </w:tc>
        <w:tc>
          <w:tcPr>
            <w:tcW w:w="4428" w:type="dxa"/>
            <w:vAlign w:val="center"/>
          </w:tcPr>
          <w:p>
            <w:pPr>
              <w:rPr>
                <w:rFonts w:ascii="宋体" w:hAnsi="Calibri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应征者名称：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9" w:hRule="atLeast"/>
        </w:trPr>
        <w:tc>
          <w:tcPr>
            <w:tcW w:w="8856" w:type="dxa"/>
            <w:gridSpan w:val="2"/>
            <w:vAlign w:val="center"/>
          </w:tcPr>
          <w:p>
            <w:pPr>
              <w:widowControl/>
              <w:spacing w:line="216" w:lineRule="auto"/>
              <w:jc w:val="left"/>
              <w:rPr>
                <w:rFonts w:ascii="宋体" w:hAnsi="Calibri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主创设计人员（主创设计人员不得超过五位）</w:t>
            </w:r>
          </w:p>
          <w:p>
            <w:pPr>
              <w:rPr>
                <w:rFonts w:ascii="宋体" w:hAnsi="Calibri" w:cs="宋体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9" w:hRule="atLeast"/>
        </w:trPr>
        <w:tc>
          <w:tcPr>
            <w:tcW w:w="4428" w:type="dxa"/>
            <w:vAlign w:val="center"/>
          </w:tcPr>
          <w:p>
            <w:pPr>
              <w:rPr>
                <w:rFonts w:ascii="宋体" w:hAnsi="Calibri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联系人姓名及电话：</w:t>
            </w:r>
          </w:p>
        </w:tc>
        <w:tc>
          <w:tcPr>
            <w:tcW w:w="4428" w:type="dxa"/>
            <w:vAlign w:val="center"/>
          </w:tcPr>
          <w:p>
            <w:pPr>
              <w:rPr>
                <w:rFonts w:ascii="宋体" w:hAnsi="Calibri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电子邮箱：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1" w:hRule="atLeast"/>
        </w:trPr>
        <w:tc>
          <w:tcPr>
            <w:tcW w:w="8856" w:type="dxa"/>
            <w:gridSpan w:val="2"/>
          </w:tcPr>
          <w:p>
            <w:pPr>
              <w:widowControl/>
              <w:spacing w:line="300" w:lineRule="auto"/>
              <w:rPr>
                <w:rFonts w:ascii="宋体" w:hAnsi="Calibri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LOGO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设计图案（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LOGO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标准尺寸、标准色、标准字及应用举例请另行附页打印）：</w:t>
            </w:r>
          </w:p>
          <w:p>
            <w:pPr>
              <w:widowControl/>
              <w:spacing w:line="300" w:lineRule="auto"/>
              <w:rPr>
                <w:rFonts w:ascii="宋体" w:hAnsi="Calibri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8856" w:type="dxa"/>
            <w:gridSpan w:val="2"/>
          </w:tcPr>
          <w:p>
            <w:pPr>
              <w:rPr>
                <w:rFonts w:ascii="宋体" w:hAnsi="Calibri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设计说明（表述该设计创意理念）：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885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after="200"/>
              <w:outlineLvl w:val="0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本单位（人）承诺：已阅读、理解并接受《长沙市“15分钟生活圈”社区文化体育设施、便民生鲜农产品市场LOGO征集公告》，并保证所填事项属实。</w:t>
            </w:r>
          </w:p>
          <w:p>
            <w:pPr>
              <w:widowControl/>
              <w:jc w:val="left"/>
              <w:rPr>
                <w:rFonts w:ascii="宋体" w:hAnsi="Calibri" w:cs="宋体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Calibri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签　　名（单位公章）：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　　　　　　　　　　　　　　　　　　　　　　　填表日期：</w:t>
            </w:r>
          </w:p>
        </w:tc>
      </w:tr>
    </w:tbl>
    <w:p>
      <w:pPr>
        <w:rPr>
          <w:rFonts w:ascii="宋体" w:hAnsi="Calibri" w:cs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tbl>
      <w:tblPr>
        <w:tblStyle w:val="5"/>
        <w:tblW w:w="8856" w:type="dxa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4428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thinThickSmallGap" w:color="auto" w:sz="12" w:space="0"/>
            </w:tcBorders>
            <w:shd w:val="clear" w:color="auto" w:fill="000000"/>
            <w:vAlign w:val="center"/>
          </w:tcPr>
          <w:p>
            <w:pPr>
              <w:jc w:val="center"/>
              <w:rPr>
                <w:rFonts w:hint="eastAsia" w:ascii="黑体" w:hAnsi="Calibri" w:eastAsia="黑体" w:cs="黑体"/>
                <w:b/>
                <w:bCs/>
                <w:sz w:val="44"/>
                <w:szCs w:val="44"/>
              </w:rPr>
            </w:pPr>
            <w:r>
              <w:rPr>
                <w:rFonts w:hint="eastAsia" w:ascii="黑体" w:hAnsi="Calibri" w:eastAsia="黑体" w:cs="黑体"/>
                <w:b/>
                <w:bCs/>
                <w:sz w:val="44"/>
                <w:szCs w:val="44"/>
              </w:rPr>
              <w:t>长沙15分钟生活圈便民生鲜农产品市场</w:t>
            </w:r>
          </w:p>
          <w:p>
            <w:pPr>
              <w:jc w:val="center"/>
              <w:rPr>
                <w:rFonts w:ascii="宋体" w:hAnsi="Calibri" w:cs="宋体"/>
                <w:b/>
                <w:bCs/>
                <w:sz w:val="44"/>
                <w:szCs w:val="44"/>
              </w:rPr>
            </w:pPr>
            <w:r>
              <w:rPr>
                <w:rFonts w:hint="eastAsia" w:ascii="黑体" w:hAnsi="Calibri" w:eastAsia="黑体" w:cs="黑体"/>
                <w:b/>
                <w:bCs/>
                <w:sz w:val="44"/>
                <w:szCs w:val="44"/>
              </w:rPr>
              <w:t>LOGO征集作品提交表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428" w:type="dxa"/>
            <w:vAlign w:val="center"/>
          </w:tcPr>
          <w:p>
            <w:pPr>
              <w:rPr>
                <w:rFonts w:ascii="宋体" w:hAnsi="Calibri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应征方案编号：（应征者不用填写）</w:t>
            </w:r>
          </w:p>
        </w:tc>
        <w:tc>
          <w:tcPr>
            <w:tcW w:w="4428" w:type="dxa"/>
            <w:vAlign w:val="center"/>
          </w:tcPr>
          <w:p>
            <w:pPr>
              <w:rPr>
                <w:rFonts w:ascii="宋体" w:hAnsi="Calibri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应征者名称：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56" w:type="dxa"/>
            <w:gridSpan w:val="2"/>
            <w:vAlign w:val="center"/>
          </w:tcPr>
          <w:p>
            <w:pPr>
              <w:widowControl/>
              <w:spacing w:line="216" w:lineRule="auto"/>
              <w:jc w:val="left"/>
              <w:rPr>
                <w:rFonts w:ascii="宋体" w:hAnsi="Calibri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主创设计人员（主创设计人员不得超过五位）</w:t>
            </w:r>
          </w:p>
          <w:p>
            <w:pPr>
              <w:rPr>
                <w:rFonts w:ascii="宋体" w:hAnsi="Calibri" w:cs="宋体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28" w:type="dxa"/>
            <w:vAlign w:val="center"/>
          </w:tcPr>
          <w:p>
            <w:pPr>
              <w:rPr>
                <w:rFonts w:ascii="宋体" w:hAnsi="Calibri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联系人姓名及电话：</w:t>
            </w:r>
          </w:p>
        </w:tc>
        <w:tc>
          <w:tcPr>
            <w:tcW w:w="4428" w:type="dxa"/>
            <w:vAlign w:val="center"/>
          </w:tcPr>
          <w:p>
            <w:pPr>
              <w:rPr>
                <w:rFonts w:ascii="宋体" w:hAnsi="Calibri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电子邮箱：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1" w:hRule="atLeast"/>
        </w:trPr>
        <w:tc>
          <w:tcPr>
            <w:tcW w:w="8856" w:type="dxa"/>
            <w:gridSpan w:val="2"/>
          </w:tcPr>
          <w:p>
            <w:pPr>
              <w:widowControl/>
              <w:spacing w:line="300" w:lineRule="auto"/>
              <w:rPr>
                <w:rFonts w:ascii="宋体" w:hAnsi="Calibri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LOGO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设计图案（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LOGO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标准尺寸、标准色、标准字及应用举例请另行附页打印）</w:t>
            </w:r>
            <w:r>
              <w:rPr>
                <w:rFonts w:hint="eastAsia" w:ascii="宋体" w:hAnsi="Calibri" w:cs="宋体"/>
                <w:kern w:val="0"/>
                <w:sz w:val="18"/>
                <w:szCs w:val="18"/>
              </w:rPr>
              <w:t>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8856" w:type="dxa"/>
            <w:gridSpan w:val="2"/>
          </w:tcPr>
          <w:p>
            <w:pPr>
              <w:rPr>
                <w:rFonts w:ascii="宋体" w:hAnsi="Calibri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设计说明（表述该设计创意理念，并注明标准字体、标准色、标准高宽比的各种标准组合等）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885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after="200"/>
              <w:outlineLvl w:val="0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本单位（人）承诺：已阅读、理解并接受《长沙市“15分钟生活圈”社区文化体育设施、便民生鲜农产品市场LOGO征集公告》，并保证所填事项属实。</w:t>
            </w:r>
          </w:p>
          <w:p>
            <w:pPr>
              <w:rPr>
                <w:rFonts w:ascii="宋体" w:hAnsi="Calibri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签　　名（单位公章）：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　　　　　　　　　　　　　　　　　　　　　　　填表日期：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</w:t>
    </w:r>
    <w:r>
      <w:rPr>
        <w:rFonts w:hint="eastAsia"/>
        <w:lang w:eastAsia="zh-CN"/>
      </w:rPr>
      <w:t>全球征集网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444"/>
    <w:rsid w:val="006F6A53"/>
    <w:rsid w:val="00893444"/>
    <w:rsid w:val="008F5DBA"/>
    <w:rsid w:val="009C4B76"/>
    <w:rsid w:val="6279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86</Words>
  <Characters>491</Characters>
  <Lines>4</Lines>
  <Paragraphs>1</Paragraphs>
  <TotalTime>1</TotalTime>
  <ScaleCrop>false</ScaleCrop>
  <LinksUpToDate>false</LinksUpToDate>
  <CharactersWithSpaces>576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2018-06-08T01:20:00Z</dcterms:created>
  <dc:creator>Administrator</dc:creator>
  <cp:lastModifiedBy>毛毛(征集)✅</cp:lastModifiedBy>
  <dcterms:modified xsi:type="dcterms:W3CDTF">2018-07-03T04:18:57Z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