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</w:t>
      </w:r>
    </w:p>
    <w:p>
      <w:pPr>
        <w:kinsoku/>
        <w:autoSpaceDE/>
        <w:autoSpaceDN w:val="0"/>
        <w:spacing w:line="310" w:lineRule="atLeast"/>
        <w:ind w:firstLine="0"/>
        <w:jc w:val="center"/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6"/>
          <w:szCs w:val="36"/>
          <w:u w:val="none"/>
          <w:lang w:val="en-US" w:eastAsia="zh-CN"/>
        </w:rPr>
        <w:t>恩施硒土豆logo设计方案、广告语</w:t>
      </w:r>
    </w:p>
    <w:p>
      <w:pPr>
        <w:kinsoku/>
        <w:autoSpaceDE/>
        <w:autoSpaceDN w:val="0"/>
        <w:spacing w:line="310" w:lineRule="atLeast"/>
        <w:ind w:firstLine="0"/>
        <w:jc w:val="center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snapToGrid/>
          <w:color w:val="333333"/>
          <w:sz w:val="36"/>
          <w:szCs w:val="36"/>
          <w:u w:val="none"/>
          <w:lang w:val="en-US" w:eastAsia="zh-CN"/>
        </w:rPr>
        <w:t>应征承诺书</w:t>
      </w:r>
      <w:r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u w:val="none"/>
          <w:lang w:eastAsia="zh-CN"/>
        </w:rPr>
        <w:t xml:space="preserve"> </w:t>
      </w:r>
    </w:p>
    <w:p>
      <w:pPr>
        <w:kinsoku/>
        <w:autoSpaceDE/>
        <w:autoSpaceDN w:val="0"/>
        <w:spacing w:line="310" w:lineRule="atLeast"/>
        <w:ind w:firstLine="0"/>
        <w:jc w:val="center"/>
        <w:rPr>
          <w:rFonts w:hint="eastAsia" w:ascii="仿宋" w:hAnsi="仿宋" w:eastAsia="仿宋" w:cs="仿宋"/>
          <w:b/>
          <w:bCs/>
          <w:i w:val="0"/>
          <w:snapToGrid/>
          <w:color w:val="333333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before="76" w:beforeLines="0" w:after="0" w:afterLines="0" w:line="52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人（单位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)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已经充分知晓并且愿意接受《恩施硒土豆logo设计方案、广告语公开征集公告》（以下简称《征集公告》），现承诺如下：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before="76" w:beforeLines="0" w:after="0" w:afterLines="0" w:line="52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1.保证除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征集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方及指定的内部工作机构外，不对外披露应征方案本身及创意。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before="76" w:beforeLines="0" w:after="0" w:afterLines="0" w:line="52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2.保证作品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完全原创，无剽窃行为，无在先使用行为，符合国家相关法律法规的要求。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before="76" w:beforeLines="0" w:after="0" w:afterLines="0" w:line="52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3.保证作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品初评入围后，征集方有权使用其设计理念及元素；终评入选后，一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切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权益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（包括但不限于著作权、专利权、商标权、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版权、使用权、修改权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）归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征集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方所有。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 w:firstLine="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 xml:space="preserve">   4.保证应征作品不存在侵犯任何第三方的著作权、商标权、专利权或其他权利。如有侵权，一切法律后果由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承诺人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本人（单位）承担；如因抄袭和盗用他人作品而产生纠纷，均由承诺人负责，与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征集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方无关。如因承诺人违反本规定，致使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征集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方遭受任何损失，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>征集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方有权要求其赔偿。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 w:firstLine="560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 xml:space="preserve">5.本承诺书自承诺人签字（或盖章）之日起生效。  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承诺人签字：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承诺人身份证号码：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承诺人联系电话：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afterLines="0"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eastAsia="zh-CN"/>
        </w:rPr>
        <w:t>日期：</w:t>
      </w:r>
      <w:r>
        <w:rPr>
          <w:rFonts w:hint="eastAsia" w:ascii="仿宋" w:hAnsi="仿宋" w:eastAsia="仿宋" w:cs="仿宋"/>
          <w:b w:val="0"/>
          <w:i w:val="0"/>
          <w:snapToGrid/>
          <w:color w:val="333333"/>
          <w:sz w:val="32"/>
          <w:szCs w:val="32"/>
          <w:u w:val="none"/>
          <w:lang w:val="en-US" w:eastAsia="zh-CN"/>
        </w:rPr>
        <w:t xml:space="preserve">    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F22A3"/>
    <w:rsid w:val="00995061"/>
    <w:rsid w:val="05A4135F"/>
    <w:rsid w:val="0BFF27FF"/>
    <w:rsid w:val="0D42541E"/>
    <w:rsid w:val="10DB28C0"/>
    <w:rsid w:val="126D37A8"/>
    <w:rsid w:val="1A1D43E9"/>
    <w:rsid w:val="1CB119E8"/>
    <w:rsid w:val="1EDA45BA"/>
    <w:rsid w:val="20366E73"/>
    <w:rsid w:val="21975A6A"/>
    <w:rsid w:val="26E1731F"/>
    <w:rsid w:val="2B4675D3"/>
    <w:rsid w:val="315C5276"/>
    <w:rsid w:val="35F02EC0"/>
    <w:rsid w:val="367C5E0F"/>
    <w:rsid w:val="386473E2"/>
    <w:rsid w:val="3F58243E"/>
    <w:rsid w:val="40A04EBF"/>
    <w:rsid w:val="41B4286B"/>
    <w:rsid w:val="4AA571AD"/>
    <w:rsid w:val="4EDC502A"/>
    <w:rsid w:val="4F722CBD"/>
    <w:rsid w:val="501D5B6B"/>
    <w:rsid w:val="56E55182"/>
    <w:rsid w:val="570F22A3"/>
    <w:rsid w:val="5B0B0466"/>
    <w:rsid w:val="5C8F4EB4"/>
    <w:rsid w:val="5F4429FB"/>
    <w:rsid w:val="63E626BF"/>
    <w:rsid w:val="6592410D"/>
    <w:rsid w:val="65EB6E83"/>
    <w:rsid w:val="6B1D0EC5"/>
    <w:rsid w:val="6E1A3AE0"/>
    <w:rsid w:val="70484B81"/>
    <w:rsid w:val="71FC0B08"/>
    <w:rsid w:val="72A744F5"/>
    <w:rsid w:val="74774405"/>
    <w:rsid w:val="779758B4"/>
    <w:rsid w:val="78847696"/>
    <w:rsid w:val="79AE0D3E"/>
    <w:rsid w:val="7FC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2019-02-13T03:15:00Z</dcterms:created>
  <dc:creator>陈树生</dc:creator>
  <cp:lastModifiedBy>岁月『静』好</cp:lastModifiedBy>
  <cp:lastPrinted>2019-03-06T07:06:00Z</cp:lastPrinted>
  <dcterms:modified xsi:type="dcterms:W3CDTF">2019-03-11T01:58:26Z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