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黑体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黑体"/>
          <w:bCs/>
          <w:color w:val="000000"/>
          <w:sz w:val="28"/>
          <w:szCs w:val="28"/>
        </w:rPr>
        <w:t>附件</w:t>
      </w:r>
    </w:p>
    <w:p>
      <w:pPr>
        <w:snapToGrid w:val="0"/>
        <w:spacing w:line="620" w:lineRule="exact"/>
        <w:jc w:val="center"/>
        <w:rPr>
          <w:rFonts w:ascii="华文中宋" w:hAnsi="华文中宋" w:eastAsia="华文中宋"/>
          <w:sz w:val="34"/>
          <w:szCs w:val="36"/>
        </w:rPr>
      </w:pPr>
      <w:r>
        <w:rPr>
          <w:rFonts w:hint="eastAsia" w:ascii="华文中宋" w:hAnsi="华文中宋" w:eastAsia="华文中宋"/>
          <w:sz w:val="34"/>
          <w:szCs w:val="36"/>
        </w:rPr>
        <w:t>中国</w:t>
      </w:r>
      <w:r>
        <w:rPr>
          <w:rFonts w:ascii="仿宋_GB2312" w:hAnsi="宋体" w:eastAsia="仿宋_GB2312" w:cs="宋体"/>
          <w:b/>
          <w:bCs/>
          <w:color w:val="444444"/>
          <w:kern w:val="0"/>
          <w:sz w:val="30"/>
          <w:szCs w:val="32"/>
        </w:rPr>
        <w:t>·</w:t>
      </w:r>
      <w:r>
        <w:rPr>
          <w:rFonts w:hint="eastAsia" w:ascii="华文中宋" w:hAnsi="华文中宋" w:eastAsia="华文中宋"/>
          <w:sz w:val="34"/>
          <w:szCs w:val="36"/>
        </w:rPr>
        <w:t>长沙 2019 年第二十七届中日韩青少年运动会</w:t>
      </w:r>
    </w:p>
    <w:p>
      <w:pPr>
        <w:snapToGrid w:val="0"/>
        <w:spacing w:line="620" w:lineRule="exact"/>
        <w:jc w:val="center"/>
        <w:rPr>
          <w:rFonts w:ascii="华文中宋" w:hAnsi="华文中宋" w:eastAsia="华文中宋"/>
          <w:sz w:val="34"/>
          <w:szCs w:val="36"/>
        </w:rPr>
      </w:pPr>
      <w:r>
        <w:rPr>
          <w:rFonts w:hint="eastAsia" w:ascii="华文中宋" w:hAnsi="华文中宋" w:eastAsia="华文中宋"/>
          <w:sz w:val="34"/>
          <w:szCs w:val="36"/>
        </w:rPr>
        <w:t>会徽和吉祥物应征作品登记表</w:t>
      </w:r>
    </w:p>
    <w:p>
      <w:pPr>
        <w:spacing w:line="240" w:lineRule="exact"/>
        <w:jc w:val="center"/>
        <w:rPr>
          <w:rFonts w:ascii="宋体"/>
          <w:b/>
          <w:color w:val="000000"/>
          <w:sz w:val="36"/>
          <w:szCs w:val="36"/>
        </w:rPr>
      </w:pPr>
    </w:p>
    <w:tbl>
      <w:tblPr>
        <w:tblStyle w:val="4"/>
        <w:tblpPr w:leftFromText="180" w:rightFromText="180" w:vertAnchor="text" w:horzAnchor="page" w:tblpXSpec="center" w:tblpY="29"/>
        <w:tblOverlap w:val="never"/>
        <w:tblW w:w="91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3240"/>
        <w:gridCol w:w="2160"/>
        <w:gridCol w:w="1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在相应的征集项目上打“√”     （）会徽</w:t>
            </w:r>
            <w:r>
              <w:rPr>
                <w:rFonts w:ascii="宋体" w:hAnsi="宋体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 xml:space="preserve">      </w:t>
            </w:r>
            <w:r>
              <w:rPr>
                <w:rFonts w:ascii="宋体" w:hAnsi="宋体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（）吉祥物</w:t>
            </w:r>
            <w:r>
              <w:rPr>
                <w:rFonts w:ascii="宋体" w:hAnsi="宋体" w:cs="仿宋_GB2312"/>
                <w:color w:val="00000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姓名或单位名称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单位授权代表</w:t>
            </w:r>
          </w:p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（单位应征填写）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身份证号码</w:t>
            </w:r>
          </w:p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（个人应征填写）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工作单位/职业</w:t>
            </w:r>
          </w:p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或单位主要业务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通讯地址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邮政编码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联系电话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座机：</w:t>
            </w:r>
          </w:p>
          <w:p>
            <w:pPr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手机：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电子邮箱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个人或单位</w:t>
            </w:r>
          </w:p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代表作品</w:t>
            </w:r>
          </w:p>
        </w:tc>
        <w:tc>
          <w:tcPr>
            <w:tcW w:w="7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作品完成状况</w:t>
            </w:r>
          </w:p>
        </w:tc>
        <w:tc>
          <w:tcPr>
            <w:tcW w:w="7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（）个人创作</w:t>
            </w:r>
            <w:r>
              <w:rPr>
                <w:rFonts w:ascii="宋体" w:hAnsi="宋体" w:cs="仿宋_GB2312"/>
                <w:color w:val="000000"/>
                <w:sz w:val="24"/>
              </w:rPr>
              <w:t xml:space="preserve">      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（）集体创作</w:t>
            </w:r>
            <w:r>
              <w:rPr>
                <w:rFonts w:ascii="宋体" w:hAnsi="宋体" w:cs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（）机构指定个人创作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9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作品的创作理念和含义阐述（</w:t>
            </w:r>
            <w:r>
              <w:rPr>
                <w:rFonts w:ascii="宋体" w:hAnsi="宋体" w:cs="仿宋_GB2312"/>
                <w:color w:val="000000"/>
                <w:sz w:val="24"/>
              </w:rPr>
              <w:t>200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字左右）</w:t>
            </w:r>
          </w:p>
          <w:p>
            <w:pPr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个人或单位授权代表签名处</w:t>
            </w:r>
            <w:r>
              <w:rPr>
                <w:rFonts w:ascii="宋体" w:hAnsi="宋体" w:cs="仿宋_GB2312"/>
                <w:color w:val="000000"/>
                <w:sz w:val="24"/>
              </w:rPr>
              <w:t>(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单位加盖公章，集体创作请共同签名</w:t>
            </w:r>
            <w:r>
              <w:rPr>
                <w:rFonts w:ascii="宋体" w:hAnsi="宋体" w:cs="仿宋_GB2312"/>
                <w:color w:val="000000"/>
                <w:sz w:val="24"/>
              </w:rPr>
              <w:t>)</w:t>
            </w:r>
          </w:p>
          <w:p>
            <w:pPr>
              <w:rPr>
                <w:rFonts w:ascii="宋体" w:hAnsi="宋体" w:cs="仿宋_GB2312"/>
                <w:color w:val="000000"/>
                <w:sz w:val="24"/>
              </w:rPr>
            </w:pPr>
          </w:p>
          <w:p>
            <w:pPr>
              <w:rPr>
                <w:rFonts w:ascii="宋体" w:hAnsi="宋体" w:cs="仿宋_GB2312"/>
                <w:color w:val="000000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日期：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34136"/>
    </w:sdtPr>
    <w:sdtEndPr>
      <w:rPr>
        <w:rFonts w:hint="eastAsia" w:ascii="仿宋_GB2312" w:eastAsia="仿宋_GB2312"/>
        <w:sz w:val="30"/>
        <w:szCs w:val="30"/>
      </w:rPr>
    </w:sdtEndPr>
    <w:sdtContent>
      <w:p>
        <w:pPr>
          <w:pStyle w:val="2"/>
          <w:jc w:val="center"/>
        </w:pPr>
        <w:r>
          <w:rPr>
            <w:rFonts w:hint="eastAsia" w:ascii="仿宋_GB2312" w:eastAsia="仿宋_GB2312"/>
            <w:sz w:val="30"/>
            <w:szCs w:val="30"/>
          </w:rPr>
          <w:fldChar w:fldCharType="begin"/>
        </w:r>
        <w:r>
          <w:rPr>
            <w:rFonts w:hint="eastAsia" w:ascii="仿宋_GB2312" w:eastAsia="仿宋_GB2312"/>
            <w:sz w:val="30"/>
            <w:szCs w:val="30"/>
          </w:rPr>
          <w:instrText xml:space="preserve"> PAGE   \* MERGEFORMAT </w:instrText>
        </w:r>
        <w:r>
          <w:rPr>
            <w:rFonts w:hint="eastAsia" w:ascii="仿宋_GB2312" w:eastAsia="仿宋_GB2312"/>
            <w:sz w:val="30"/>
            <w:szCs w:val="30"/>
          </w:rPr>
          <w:fldChar w:fldCharType="separate"/>
        </w:r>
        <w:r>
          <w:rPr>
            <w:rFonts w:ascii="仿宋_GB2312" w:eastAsia="仿宋_GB2312"/>
            <w:sz w:val="30"/>
            <w:szCs w:val="30"/>
            <w:lang w:val="zh-CN"/>
          </w:rPr>
          <w:t>1</w:t>
        </w:r>
        <w:r>
          <w:rPr>
            <w:rFonts w:hint="eastAsia" w:ascii="仿宋_GB2312" w:eastAsia="仿宋_GB2312"/>
            <w:sz w:val="30"/>
            <w:szCs w:val="30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855CF"/>
    <w:rsid w:val="00344E23"/>
    <w:rsid w:val="005C1999"/>
    <w:rsid w:val="007A28DE"/>
    <w:rsid w:val="008910CD"/>
    <w:rsid w:val="00AC1330"/>
    <w:rsid w:val="00AD6403"/>
    <w:rsid w:val="00BA3813"/>
    <w:rsid w:val="00C2130B"/>
    <w:rsid w:val="1AD855CF"/>
    <w:rsid w:val="68F0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45</Words>
  <Characters>262</Characters>
  <Lines>2</Lines>
  <Paragraphs>1</Paragraphs>
  <TotalTime>2</TotalTime>
  <ScaleCrop>false</ScaleCrop>
  <LinksUpToDate>false</LinksUpToDate>
  <CharactersWithSpaces>306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2019-05-07T09:42:00Z</dcterms:created>
  <dc:creator>Administrator</dc:creator>
  <cp:lastModifiedBy>Administrator</cp:lastModifiedBy>
  <cp:lastPrinted>2019-04-03T03:09:00Z</cp:lastPrinted>
  <dcterms:modified xsi:type="dcterms:W3CDTF">2019-05-07T09:47:41Z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