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“泰州市消费者权益保护委员会标识（logo）”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征集活动登记表</w:t>
      </w:r>
    </w:p>
    <w:tbl>
      <w:tblPr>
        <w:tblStyle w:val="5"/>
        <w:tblpPr w:leftFromText="180" w:rightFromText="180" w:vertAnchor="text" w:horzAnchor="page" w:tblpX="1800" w:tblpY="676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35"/>
        <w:gridCol w:w="1605"/>
        <w:gridCol w:w="1455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36"/>
                <w:szCs w:val="36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作者资料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hint="eastAsia" w:eastAsia="方正仿宋_GBK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hint="eastAsia" w:eastAsia="方正仿宋_GBK"/>
                <w:sz w:val="28"/>
                <w:szCs w:val="28"/>
              </w:rPr>
              <w:t>性别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职业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单位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6"/>
                <w:szCs w:val="36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联系方式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通讯地址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邮编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手机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作品缩略图</w:t>
            </w:r>
          </w:p>
        </w:tc>
        <w:tc>
          <w:tcPr>
            <w:tcW w:w="8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（以独立文件另外发送）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作品简介</w:t>
            </w:r>
          </w:p>
        </w:tc>
        <w:tc>
          <w:tcPr>
            <w:tcW w:w="8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（5</w:t>
            </w:r>
            <w:r>
              <w:rPr>
                <w:rFonts w:eastAsia="方正仿宋_GBK"/>
                <w:sz w:val="28"/>
                <w:szCs w:val="28"/>
              </w:rPr>
              <w:t>00</w:t>
            </w:r>
            <w:r>
              <w:rPr>
                <w:rFonts w:hint="eastAsia" w:eastAsia="方正仿宋_GBK"/>
                <w:sz w:val="28"/>
                <w:szCs w:val="28"/>
              </w:rPr>
              <w:t>字以内）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69"/>
    <w:rsid w:val="00025F5A"/>
    <w:rsid w:val="00174377"/>
    <w:rsid w:val="001C601E"/>
    <w:rsid w:val="002558E3"/>
    <w:rsid w:val="0029767F"/>
    <w:rsid w:val="002C43BF"/>
    <w:rsid w:val="00310931"/>
    <w:rsid w:val="00344F56"/>
    <w:rsid w:val="00352376"/>
    <w:rsid w:val="003A3A2F"/>
    <w:rsid w:val="003C20C8"/>
    <w:rsid w:val="003F31DD"/>
    <w:rsid w:val="00415245"/>
    <w:rsid w:val="00426B21"/>
    <w:rsid w:val="004945E1"/>
    <w:rsid w:val="005347F3"/>
    <w:rsid w:val="00552F1C"/>
    <w:rsid w:val="00616D76"/>
    <w:rsid w:val="006741DC"/>
    <w:rsid w:val="006E447D"/>
    <w:rsid w:val="007E0CDE"/>
    <w:rsid w:val="007E1384"/>
    <w:rsid w:val="00885EE2"/>
    <w:rsid w:val="008E5FD4"/>
    <w:rsid w:val="00934980"/>
    <w:rsid w:val="00935B5D"/>
    <w:rsid w:val="00961CAB"/>
    <w:rsid w:val="00A942F8"/>
    <w:rsid w:val="00AC3453"/>
    <w:rsid w:val="00AF2269"/>
    <w:rsid w:val="00B01142"/>
    <w:rsid w:val="00B715D6"/>
    <w:rsid w:val="00B86723"/>
    <w:rsid w:val="00BB115C"/>
    <w:rsid w:val="00BC697C"/>
    <w:rsid w:val="00BF0AFD"/>
    <w:rsid w:val="00C11BFA"/>
    <w:rsid w:val="00CB5C8C"/>
    <w:rsid w:val="00D74D2D"/>
    <w:rsid w:val="00DE1A53"/>
    <w:rsid w:val="00E40054"/>
    <w:rsid w:val="00F54B8C"/>
    <w:rsid w:val="30B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89728-2B95-4E84-80CF-52F27A040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</Words>
  <Characters>1136</Characters>
  <Lines>9</Lines>
  <Paragraphs>2</Paragraphs>
  <TotalTime>266</TotalTime>
  <ScaleCrop>false</ScaleCrop>
  <LinksUpToDate>false</LinksUpToDate>
  <CharactersWithSpaces>1333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2020-03-03T01:36:00Z</dcterms:created>
  <dc:creator>Administrator</dc:creator>
  <cp:lastModifiedBy>Administrator</cp:lastModifiedBy>
  <cp:lastPrinted>2020-03-04T01:07:00Z</cp:lastPrinted>
  <dcterms:modified xsi:type="dcterms:W3CDTF">2020-03-05T14:29:21Z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