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t>附件1　　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t>河北省第四届园林博览会吉祥物征集应信息表</w:t>
      </w:r>
    </w:p>
    <w:tbl>
      <w:tblPr>
        <w:tblW w:w="928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5"/>
        <w:gridCol w:w="1635"/>
        <w:gridCol w:w="1665"/>
        <w:gridCol w:w="1665"/>
        <w:gridCol w:w="23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37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　　作品编号</w:t>
            </w:r>
          </w:p>
        </w:tc>
        <w:tc>
          <w:tcPr>
            <w:tcW w:w="73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37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　　( )号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此项由评审会填写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37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　　*作品名称</w:t>
            </w:r>
          </w:p>
        </w:tc>
        <w:tc>
          <w:tcPr>
            <w:tcW w:w="73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37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37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　　作品类别</w:t>
            </w:r>
          </w:p>
        </w:tc>
        <w:tc>
          <w:tcPr>
            <w:tcW w:w="73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37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37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　　作品信息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37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　　尺寸规格</w:t>
            </w: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37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　　作品数量</w:t>
            </w: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37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　　创作时间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37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　　作品材质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37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　　</w:t>
            </w: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37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　　</w:t>
            </w: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37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　　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37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37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　　参赛人信息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37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　　*姓名</w:t>
            </w: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37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　　</w:t>
            </w: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37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　　机构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37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37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　　*联系方式</w:t>
            </w: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37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　　</w:t>
            </w: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37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　　*邮箱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37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37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　　所在城市</w:t>
            </w: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37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　　</w:t>
            </w: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37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　　籍贯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37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37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　　*身份证号</w:t>
            </w: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37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　　</w:t>
            </w: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37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　　*联系地址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37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8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37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　　作品说明：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8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37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　　我承诺：我阅读、理解并接受《“第四届河北省园林博览会吉祥物”征集规则公告》，保证所填事项属实。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37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　　签名/盖章日期：年月日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t>　　注意事项：1、如创作者不具有完全民事行为能力，须由创作者的监护人在签名栏内附签；2、如创作者为机构，须由授权代表签署并加盖机构公章；3、空白表格复印有效；4、*为必填内容。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t>　　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t>河北省第四届园林博览会吉祥物征集应征声明</w:t>
      </w:r>
    </w:p>
    <w:tbl>
      <w:tblPr>
        <w:tblW w:w="928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37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　　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声明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37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　　本人所选送参加河北省第四届园林博览会会歌、吉祥物征集大赛的作品，知识产权属于本人所有，本人愿意承担由此产生的一切法律责任。主办单位及大赛组委会拥有对该作品进行公开展示、结集出版及其他形式的非商业用途推广、宣传、展览、复制等权利，并享有优先获得知识产权受让的权利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37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　　特此声明。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37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　　个人签字：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37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4"/>
                <w:szCs w:val="24"/>
                <w:bdr w:val="none" w:color="auto" w:sz="0" w:space="0"/>
              </w:rPr>
              <w:t>　　年月日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t>　　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t>河北省第四届园林博览会吉祥物征集应征承诺书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t>　　承诺人已充分知晓并自愿接受《河北省第四届园林博览会吉祥物征集规则》(以下简称“征集规则”)，谨向主办方承诺如下：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t>　　1、承诺人保证除主办方及指定的内部工作机构外，不得对外披露应征方案本身及其创意。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t>　　2、承诺人保证作品为原创，拥有完整、排他的著作权。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t>　　3、承诺人保证其应征作品不得侵犯他人的合法权益，否则，由承诺人自行承担相应法律责任。如因承诺人违反本对规定，致使主办方遭受任何损失，主办方有权要求赔偿。最终解释权归主办方。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t>　　4、本承诺书自承诺人签字(或盖章)之日起生效。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48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t>　　承诺人证件类型及号码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48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t>　　承诺人签字或盖章：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48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t>　　签署日期：年月日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15ABC"/>
    <w:rsid w:val="6391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2020-05-12T01:21:00Z</dcterms:created>
  <dc:creator>Admin</dc:creator>
  <cp:lastModifiedBy>Admin</cp:lastModifiedBy>
  <dcterms:modified xsi:type="dcterms:W3CDTF">2020-05-12T01:21:35Z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