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附件2</w:t>
      </w:r>
    </w:p>
    <w:p>
      <w:pPr>
        <w:jc w:val="center"/>
        <w:rPr>
          <w:rFonts w:hint="eastAsia" w:ascii="微软简标宋" w:hAnsi="微软简标宋" w:eastAsia="微软简标宋" w:cs="微软简标宋"/>
          <w:sz w:val="44"/>
          <w:szCs w:val="44"/>
        </w:rPr>
      </w:pPr>
      <w:r>
        <w:rPr>
          <w:rFonts w:hint="eastAsia" w:ascii="微软简标宋" w:hAnsi="微软简标宋" w:eastAsia="微软简标宋" w:cs="微软简标宋"/>
          <w:sz w:val="44"/>
          <w:szCs w:val="44"/>
          <w:lang w:val="en-US" w:eastAsia="zh-CN"/>
        </w:rPr>
        <w:t>五桂山桂南村LOGO</w:t>
      </w:r>
      <w:r>
        <w:rPr>
          <w:rFonts w:hint="eastAsia" w:ascii="微软简标宋" w:hAnsi="微软简标宋" w:eastAsia="微软简标宋" w:cs="微软简标宋"/>
          <w:sz w:val="44"/>
          <w:szCs w:val="44"/>
        </w:rPr>
        <w:t>及</w:t>
      </w:r>
    </w:p>
    <w:p>
      <w:pPr>
        <w:jc w:val="center"/>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sz w:val="44"/>
          <w:szCs w:val="44"/>
        </w:rPr>
        <w:t>吉祥物征集</w:t>
      </w:r>
      <w:r>
        <w:rPr>
          <w:rFonts w:hint="eastAsia" w:ascii="微软简标宋" w:hAnsi="微软简标宋" w:eastAsia="微软简标宋" w:cs="微软简标宋"/>
          <w:sz w:val="44"/>
          <w:szCs w:val="44"/>
          <w:lang w:val="en-US" w:eastAsia="zh-CN"/>
        </w:rPr>
        <w:t>活动报名表（机构）</w:t>
      </w:r>
    </w:p>
    <w:p>
      <w:pPr>
        <w:jc w:val="center"/>
        <w:rPr>
          <w:rFonts w:hint="eastAsia" w:ascii="微软简标宋" w:hAnsi="微软简标宋" w:eastAsia="微软简标宋" w:cs="微软简标宋"/>
          <w:sz w:val="21"/>
          <w:szCs w:val="21"/>
          <w:lang w:val="en-US" w:eastAsia="zh-CN"/>
        </w:rPr>
      </w:pPr>
    </w:p>
    <w:tbl>
      <w:tblPr>
        <w:tblStyle w:val="4"/>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483"/>
        <w:gridCol w:w="1517"/>
        <w:gridCol w:w="1500"/>
        <w:gridCol w:w="1500"/>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报名机构</w:t>
            </w:r>
          </w:p>
        </w:tc>
        <w:tc>
          <w:tcPr>
            <w:tcW w:w="1483" w:type="dxa"/>
          </w:tcPr>
          <w:p>
            <w:pPr>
              <w:jc w:val="center"/>
              <w:rPr>
                <w:rFonts w:hint="eastAsia" w:ascii="仿宋_GB2312" w:hAnsi="仿宋_GB2312" w:eastAsia="仿宋_GB2312" w:cs="仿宋_GB2312"/>
                <w:sz w:val="32"/>
                <w:szCs w:val="32"/>
                <w:vertAlign w:val="baseline"/>
                <w:lang w:val="en-US" w:eastAsia="zh-CN"/>
              </w:rPr>
            </w:pPr>
          </w:p>
        </w:tc>
        <w:tc>
          <w:tcPr>
            <w:tcW w:w="1517"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联系人</w:t>
            </w:r>
          </w:p>
        </w:tc>
        <w:tc>
          <w:tcPr>
            <w:tcW w:w="1500" w:type="dxa"/>
          </w:tcPr>
          <w:p>
            <w:pPr>
              <w:jc w:val="center"/>
              <w:rPr>
                <w:rFonts w:hint="eastAsia" w:ascii="仿宋_GB2312" w:hAnsi="仿宋_GB2312" w:eastAsia="仿宋_GB2312" w:cs="仿宋_GB2312"/>
                <w:sz w:val="32"/>
                <w:szCs w:val="32"/>
                <w:vertAlign w:val="baseline"/>
                <w:lang w:val="en-US" w:eastAsia="zh-CN"/>
              </w:rPr>
            </w:pPr>
          </w:p>
        </w:tc>
        <w:tc>
          <w:tcPr>
            <w:tcW w:w="1500"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电话</w:t>
            </w:r>
          </w:p>
        </w:tc>
        <w:tc>
          <w:tcPr>
            <w:tcW w:w="1345" w:type="dxa"/>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通讯地址</w:t>
            </w:r>
          </w:p>
        </w:tc>
        <w:tc>
          <w:tcPr>
            <w:tcW w:w="4500" w:type="dxa"/>
            <w:gridSpan w:val="3"/>
          </w:tcPr>
          <w:p>
            <w:pPr>
              <w:jc w:val="center"/>
              <w:rPr>
                <w:rFonts w:hint="eastAsia" w:ascii="仿宋_GB2312" w:hAnsi="仿宋_GB2312" w:eastAsia="仿宋_GB2312" w:cs="仿宋_GB2312"/>
                <w:sz w:val="32"/>
                <w:szCs w:val="32"/>
                <w:vertAlign w:val="baseline"/>
                <w:lang w:val="en-US" w:eastAsia="zh-CN"/>
              </w:rPr>
            </w:pPr>
          </w:p>
        </w:tc>
        <w:tc>
          <w:tcPr>
            <w:tcW w:w="1500"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邮箱</w:t>
            </w:r>
          </w:p>
        </w:tc>
        <w:tc>
          <w:tcPr>
            <w:tcW w:w="1345" w:type="dxa"/>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6" w:type="dxa"/>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机构性质</w:t>
            </w:r>
          </w:p>
        </w:tc>
        <w:tc>
          <w:tcPr>
            <w:tcW w:w="7345" w:type="dxa"/>
            <w:gridSpan w:val="5"/>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□企业  □民办非企业  □个体工商户</w:t>
            </w:r>
          </w:p>
          <w:p>
            <w:pPr>
              <w:jc w:val="both"/>
              <w:rPr>
                <w:rFonts w:hint="eastAsia" w:ascii="仿宋_GB2312" w:hAnsi="仿宋_GB2312" w:eastAsia="仿宋_GB2312" w:cs="仿宋_GB2312"/>
                <w:sz w:val="32"/>
                <w:szCs w:val="32"/>
                <w:u w:val="single"/>
                <w:vertAlign w:val="baseline"/>
                <w:lang w:val="en-US" w:eastAsia="zh-CN"/>
              </w:rPr>
            </w:pPr>
            <w:r>
              <w:rPr>
                <w:rFonts w:hint="eastAsia" w:ascii="仿宋_GB2312" w:hAnsi="仿宋_GB2312" w:eastAsia="仿宋_GB2312" w:cs="仿宋_GB2312"/>
                <w:sz w:val="32"/>
                <w:szCs w:val="32"/>
                <w:vertAlign w:val="baseline"/>
                <w:lang w:val="en-US" w:eastAsia="zh-CN"/>
              </w:rPr>
              <w:t>□社会团体  □院校  □其他（请注明）</w:t>
            </w:r>
            <w:r>
              <w:rPr>
                <w:rFonts w:hint="eastAsia" w:ascii="仿宋_GB2312" w:hAnsi="仿宋_GB2312" w:eastAsia="仿宋_GB2312" w:cs="仿宋_GB2312"/>
                <w:sz w:val="32"/>
                <w:szCs w:val="3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参赛类别</w:t>
            </w:r>
          </w:p>
        </w:tc>
        <w:tc>
          <w:tcPr>
            <w:tcW w:w="7345" w:type="dxa"/>
            <w:gridSpan w:val="5"/>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1、&lt;logo作品&gt;  □      2、&lt;吉祥物作品&gt;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作品名称</w:t>
            </w:r>
          </w:p>
        </w:tc>
        <w:tc>
          <w:tcPr>
            <w:tcW w:w="7345" w:type="dxa"/>
            <w:gridSpan w:val="5"/>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716" w:type="dxa"/>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机构简介</w:t>
            </w:r>
          </w:p>
        </w:tc>
        <w:tc>
          <w:tcPr>
            <w:tcW w:w="7345" w:type="dxa"/>
            <w:gridSpan w:val="5"/>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716" w:type="dxa"/>
            <w:vAlign w:val="center"/>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作品介绍</w:t>
            </w:r>
          </w:p>
        </w:tc>
        <w:tc>
          <w:tcPr>
            <w:tcW w:w="7345" w:type="dxa"/>
            <w:gridSpan w:val="5"/>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知识产权</w:t>
            </w:r>
          </w:p>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情况</w:t>
            </w:r>
          </w:p>
        </w:tc>
        <w:tc>
          <w:tcPr>
            <w:tcW w:w="7345" w:type="dxa"/>
            <w:gridSpan w:val="5"/>
          </w:tcPr>
          <w:p>
            <w:pPr>
              <w:jc w:val="center"/>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1716" w:type="dxa"/>
          </w:tcPr>
          <w:p>
            <w:pPr>
              <w:jc w:val="center"/>
              <w:rPr>
                <w:rFonts w:hint="eastAsia" w:ascii="黑体" w:hAnsi="黑体" w:eastAsia="黑体" w:cs="黑体"/>
                <w:sz w:val="30"/>
                <w:szCs w:val="30"/>
                <w:vertAlign w:val="baseline"/>
                <w:lang w:val="en-US" w:eastAsia="zh-CN"/>
              </w:rPr>
            </w:pPr>
            <w:r>
              <w:rPr>
                <w:rFonts w:hint="eastAsia" w:ascii="黑体" w:hAnsi="黑体" w:eastAsia="黑体" w:cs="黑体"/>
                <w:sz w:val="24"/>
                <w:szCs w:val="24"/>
                <w:vertAlign w:val="baseline"/>
                <w:lang w:val="en-US" w:eastAsia="zh-CN"/>
              </w:rPr>
              <w:t>所获荣誉或参与活动情况、社会贡献</w:t>
            </w:r>
          </w:p>
        </w:tc>
        <w:tc>
          <w:tcPr>
            <w:tcW w:w="7345" w:type="dxa"/>
            <w:gridSpan w:val="5"/>
          </w:tcPr>
          <w:p>
            <w:pPr>
              <w:jc w:val="center"/>
              <w:rPr>
                <w:rFonts w:hint="eastAsia" w:ascii="仿宋_GB2312" w:hAnsi="仿宋_GB2312" w:eastAsia="仿宋_GB2312" w:cs="仿宋_GB2312"/>
                <w:sz w:val="32"/>
                <w:szCs w:val="32"/>
                <w:vertAlign w:val="baseline"/>
                <w:lang w:val="en-US" w:eastAsia="zh-CN"/>
              </w:rPr>
            </w:pPr>
          </w:p>
        </w:tc>
      </w:tr>
    </w:tbl>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备注：参赛企业须提供营业执照及相关行业经营许可证等资质证明材料复印件加盖公章（电子报名请提供扫描件）。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91619"/>
    <w:rsid w:val="15E9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2020-06-12T06:41:00Z</dcterms:created>
  <dc:creator>Administrator</dc:creator>
  <cp:lastModifiedBy>Administrator</cp:lastModifiedBy>
  <dcterms:modified xsi:type="dcterms:W3CDTF">2020-06-12T06:42:13Z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