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国家税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务总局南充市税务局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“绸都税友”标志（logo）设计报名表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填表日期：     年   月   日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66"/>
        <w:gridCol w:w="900"/>
        <w:gridCol w:w="929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姓名</w:t>
            </w: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609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82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9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9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0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学习工作经历及创作成果</w:t>
            </w:r>
          </w:p>
        </w:tc>
        <w:tc>
          <w:tcPr>
            <w:tcW w:w="745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参赛作品文字介绍</w:t>
            </w:r>
          </w:p>
        </w:tc>
        <w:tc>
          <w:tcPr>
            <w:tcW w:w="745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说明：本表规范填写后，和参赛作品一并发送至指定邮箱（783439376@qq.com）。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E2"/>
    <w:rsid w:val="000B0DE2"/>
    <w:rsid w:val="070F6A2B"/>
    <w:rsid w:val="13076A64"/>
    <w:rsid w:val="14DF7179"/>
    <w:rsid w:val="275D7916"/>
    <w:rsid w:val="3BD66793"/>
    <w:rsid w:val="3D6C25E8"/>
    <w:rsid w:val="3E372B02"/>
    <w:rsid w:val="56881469"/>
    <w:rsid w:val="5CA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2021-03-17T02:57:00Z</dcterms:created>
  <dc:creator>冯春醒</dc:creator>
  <cp:lastModifiedBy>汪德刚</cp:lastModifiedBy>
  <dcterms:modified xsi:type="dcterms:W3CDTF">2021-03-17T07:56:13Z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FA447FAD64F0437CA4F8727EB02F34FC</vt:lpwstr>
  </property>
</Properties>
</file>