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鹿城区慈善形象标识（Logo）征集表</w:t>
      </w:r>
    </w:p>
    <w:tbl>
      <w:tblPr>
        <w:tblStyle w:val="3"/>
        <w:tblpPr w:leftFromText="180" w:rightFromText="180" w:vertAnchor="text" w:horzAnchor="page" w:tblpX="1814" w:tblpY="675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33"/>
        <w:gridCol w:w="157"/>
        <w:gridCol w:w="2798"/>
        <w:gridCol w:w="180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人姓名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2355" w:type="dxa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通信地址</w:t>
            </w:r>
          </w:p>
        </w:tc>
        <w:tc>
          <w:tcPr>
            <w:tcW w:w="7110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电子邮箱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gridSpan w:val="2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作品内容</w:t>
            </w:r>
          </w:p>
        </w:tc>
        <w:tc>
          <w:tcPr>
            <w:tcW w:w="7110" w:type="dxa"/>
            <w:gridSpan w:val="4"/>
            <w:tcBorders>
              <w:top w:val="nil"/>
              <w:left w:val="single" w:color="auto" w:sz="4" w:space="0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5" w:type="dxa"/>
            <w:gridSpan w:val="6"/>
            <w:tcBorders>
              <w:top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主创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2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8805" w:type="dxa"/>
            <w:gridSpan w:val="6"/>
            <w:tcBorders>
              <w:top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征集作品创意说明（300字以内）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  <w:t>作品真实性承诺书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投稿单位（盖章）：          法人代表（签字）：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团队负责（签字）：        投稿个人（签字）：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                               时间：    年   月 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45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054E"/>
    <w:rsid w:val="444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2022-02-24T12:06:00Z</dcterms:created>
  <dc:creator>Administrator</dc:creator>
  <cp:lastModifiedBy>小雪儿</cp:lastModifiedBy>
  <dcterms:modified xsi:type="dcterms:W3CDTF">2022-02-25T04:00:44Z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A89D36D342B642988FE8A14CA0CC5293</vt:lpwstr>
  </property>
</Properties>
</file>