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-210" w:leftChars="-1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spacing w:line="576" w:lineRule="exact"/>
        <w:ind w:left="-210" w:leftChars="-100"/>
        <w:jc w:val="center"/>
        <w:rPr>
          <w:rFonts w:hint="eastAsia" w:ascii="Times New Roman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color w:val="000000"/>
          <w:sz w:val="44"/>
          <w:szCs w:val="44"/>
        </w:rPr>
        <w:t>万盛经开区创建</w:t>
      </w:r>
      <w:r>
        <w:rPr>
          <w:rFonts w:hint="eastAsia" w:ascii="Times New Roman" w:hAnsi="方正小标宋_GBK" w:eastAsia="方正小标宋_GBK" w:cs="方正小标宋_GBK"/>
          <w:color w:val="000000"/>
          <w:sz w:val="44"/>
          <w:szCs w:val="44"/>
          <w:lang w:eastAsia="zh-CN"/>
        </w:rPr>
        <w:t>国家级</w:t>
      </w:r>
      <w:r>
        <w:rPr>
          <w:rFonts w:hint="eastAsia" w:ascii="Times New Roman" w:hAnsi="方正小标宋_GBK" w:eastAsia="方正小标宋_GBK" w:cs="方正小标宋_GBK"/>
          <w:color w:val="000000"/>
          <w:sz w:val="44"/>
          <w:szCs w:val="44"/>
        </w:rPr>
        <w:t>旅游度假区LOGO</w:t>
      </w:r>
    </w:p>
    <w:p>
      <w:pPr>
        <w:pStyle w:val="2"/>
        <w:spacing w:line="576" w:lineRule="exact"/>
        <w:ind w:left="-210" w:leftChars="-100"/>
        <w:jc w:val="center"/>
        <w:rPr>
          <w:rFonts w:hint="eastAsia" w:ascii="Times New Roman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方正小标宋_GBK" w:eastAsia="方正小标宋_GBK" w:cs="方正小标宋_GBK"/>
          <w:color w:val="000000"/>
          <w:sz w:val="44"/>
          <w:szCs w:val="44"/>
        </w:rPr>
        <w:t>全国征集活动</w:t>
      </w:r>
      <w:r>
        <w:rPr>
          <w:rFonts w:hint="eastAsia" w:ascii="Times New Roman" w:hAnsi="方正小标宋_GBK" w:eastAsia="方正小标宋_GBK" w:cs="方正小标宋_GBK"/>
          <w:color w:val="000000"/>
          <w:sz w:val="44"/>
          <w:szCs w:val="44"/>
          <w:lang w:eastAsia="zh-CN"/>
        </w:rPr>
        <w:t>信息表</w:t>
      </w:r>
    </w:p>
    <w:tbl>
      <w:tblPr>
        <w:tblStyle w:val="4"/>
        <w:tblpPr w:leftFromText="180" w:rightFromText="180" w:vertAnchor="text" w:horzAnchor="page" w:tblpX="1765" w:tblpY="292"/>
        <w:tblOverlap w:val="never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29"/>
        <w:gridCol w:w="167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10" w:leftChars="-100"/>
              <w:jc w:val="center"/>
              <w:textAlignment w:val="auto"/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作品标题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10" w:leftChars="-100"/>
              <w:jc w:val="center"/>
              <w:textAlignment w:val="auto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lang w:eastAsia="zh-CN"/>
              </w:rPr>
              <w:t>（不超过12字）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10" w:leftChars="-100"/>
              <w:jc w:val="center"/>
              <w:textAlignment w:val="auto"/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创作理念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10" w:leftChars="-100"/>
              <w:jc w:val="center"/>
              <w:textAlignment w:val="auto"/>
              <w:rPr>
                <w:rFonts w:hint="default" w:ascii="Times New Roman" w:hAnsi="Times New Roman" w:eastAsia="黑体" w:cs="黑体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</w:rPr>
              <w:t>（不超过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</w:rPr>
              <w:t>字）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74" w:type="dxa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spacing w:line="576" w:lineRule="exact"/>
              <w:jc w:val="both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74" w:type="dxa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单位或团队名称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74" w:type="dxa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74" w:type="dxa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pStyle w:val="2"/>
              <w:spacing w:line="576" w:lineRule="exact"/>
              <w:ind w:left="-210" w:leftChars="-10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1674" w:type="dxa"/>
            <w:noWrap w:val="0"/>
            <w:vAlign w:val="center"/>
          </w:tcPr>
          <w:p>
            <w:pPr>
              <w:spacing w:line="576" w:lineRule="exact"/>
              <w:ind w:left="-210" w:leftChars="-100"/>
              <w:jc w:val="center"/>
              <w:rPr>
                <w:rFonts w:hint="eastAsia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bCs/>
                <w:color w:val="000000"/>
                <w:kern w:val="0"/>
                <w:sz w:val="28"/>
                <w:szCs w:val="28"/>
              </w:rPr>
              <w:t>作品介绍</w:t>
            </w:r>
          </w:p>
          <w:p>
            <w:pPr>
              <w:spacing w:line="576" w:lineRule="exact"/>
              <w:ind w:left="-210" w:leftChars="-100"/>
              <w:jc w:val="center"/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 w:cs="黑体"/>
                <w:bCs/>
                <w:color w:val="000000"/>
                <w:kern w:val="0"/>
                <w:sz w:val="21"/>
                <w:szCs w:val="21"/>
              </w:rPr>
              <w:t>（不超过</w:t>
            </w:r>
            <w:r>
              <w:rPr>
                <w:rFonts w:hint="eastAsia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黑体" w:cs="黑体"/>
                <w:bCs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hAnsi="黑体" w:eastAsia="黑体" w:cs="黑体"/>
                <w:bCs/>
                <w:color w:val="000000"/>
                <w:kern w:val="0"/>
                <w:sz w:val="21"/>
                <w:szCs w:val="21"/>
              </w:rPr>
              <w:t>字）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spacing w:line="576" w:lineRule="exact"/>
              <w:ind w:left="-210" w:leftChars="-100"/>
              <w:jc w:val="center"/>
              <w:rPr>
                <w:rFonts w:hint="eastAsia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853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本人承诺：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6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1、保证对作品拥有充分、完全、排他的知识产权，不侵犯他人的专利权、著作权、商标权及其他知识产权；如产生法律纠纷，与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无关。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6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2、本人同意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主办方对作品进行公示、宣传、展览。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签  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年  月  日</w:t>
            </w:r>
          </w:p>
          <w:p>
            <w:pPr>
              <w:spacing w:line="576" w:lineRule="exact"/>
              <w:ind w:left="-210" w:leftChars="-100"/>
              <w:jc w:val="center"/>
              <w:rPr>
                <w:rFonts w:hint="eastAsia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1.</w:t>
      </w:r>
      <w:r>
        <w:rPr>
          <w:rFonts w:hint="eastAsia" w:eastAsia="方正仿宋_GB2312" w:cs="Times New Roman"/>
          <w:sz w:val="28"/>
          <w:szCs w:val="28"/>
          <w:lang w:eastAsia="zh-CN"/>
        </w:rPr>
        <w:t>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者须如实填写报名信息；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每张报名表仅限一个参赛作品</w:t>
      </w:r>
      <w:r>
        <w:rPr>
          <w:rFonts w:hint="eastAsia" w:eastAsia="方正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若提交多个参赛作品，应分别提交报名材料</w:t>
      </w:r>
      <w:r>
        <w:rPr>
          <w:rFonts w:hint="eastAsia" w:eastAsia="方正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需提交报名表签名后的扫描件、电子版各一份</w:t>
      </w:r>
      <w:r>
        <w:rPr>
          <w:rFonts w:hint="eastAsia" w:eastAsia="方正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万盛经开区创建</w:t>
      </w:r>
      <w:r>
        <w:rPr>
          <w:rFonts w:hint="eastAsia" w:eastAsia="方正仿宋_GB2312" w:cs="Times New Roman"/>
          <w:sz w:val="28"/>
          <w:szCs w:val="28"/>
          <w:lang w:eastAsia="zh-CN"/>
        </w:rPr>
        <w:t>国家级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旅游度假区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>LOGO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全国征集活动主办方拥有本次活动的最终解释权。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0214002-290f-49fa-bd4c-b037512c6b57"/>
  </w:docVars>
  <w:rsids>
    <w:rsidRoot w:val="662A2412"/>
    <w:rsid w:val="1619367F"/>
    <w:rsid w:val="1C814178"/>
    <w:rsid w:val="26C24FDA"/>
    <w:rsid w:val="662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307</Characters>
  <Lines>0</Lines>
  <Paragraphs>0</Paragraphs>
  <TotalTime>0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2025-02-10T07:02:00Z</dcterms:created>
  <dc:creator>52赫兹</dc:creator>
  <cp:lastModifiedBy>Admin</cp:lastModifiedBy>
  <dcterms:modified xsi:type="dcterms:W3CDTF">2025-02-11T03:09:02Z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BF0A68F877894D838AAAE6F713E094D6_13</vt:lpwstr>
  </property>
  <property fmtid="{D5CDD505-2E9C-101B-9397-08002B2CF9AE}" pid="4" name="KSOTemplateDocerSaveRecord">
    <vt:lpwstr>eyJoZGlkIjoiN2NkNTNhZjIyMTZlZjk5YjFiMmI3MDFjNGY5ZmEzOWIiLCJ1c2VySWQiOiIyMzAzNjQxNTEifQ==</vt:lpwstr>
  </property>
</Properties>
</file>