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b/>
          <w:bCs/>
          <w:i w:val="0"/>
          <w:iCs w:val="0"/>
          <w:caps w:val="0"/>
          <w:color w:val="444444"/>
          <w:spacing w:val="0"/>
          <w:sz w:val="21"/>
          <w:szCs w:val="21"/>
        </w:rPr>
      </w:pPr>
      <w:r>
        <w:rPr>
          <w:rFonts w:hint="eastAsia" w:asciiTheme="minorEastAsia" w:hAnsiTheme="minorEastAsia" w:eastAsiaTheme="minorEastAsia" w:cstheme="minorEastAsia"/>
          <w:b/>
          <w:bCs/>
          <w:i w:val="0"/>
          <w:iCs w:val="0"/>
          <w:caps w:val="0"/>
          <w:color w:val="444444"/>
          <w:spacing w:val="0"/>
          <w:sz w:val="21"/>
          <w:szCs w:val="21"/>
          <w:bdr w:val="none" w:color="auto" w:sz="0" w:space="0"/>
          <w:shd w:val="clear" w:fill="FFFFFF"/>
          <w:vertAlign w:val="baseline"/>
        </w:rPr>
        <w:t>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1476" w:firstLineChars="700"/>
        <w:jc w:val="left"/>
        <w:textAlignment w:val="baseline"/>
        <w:rPr>
          <w:rFonts w:hint="eastAsia" w:asciiTheme="minorEastAsia" w:hAnsiTheme="minorEastAsia" w:eastAsiaTheme="minorEastAsia" w:cstheme="minorEastAsia"/>
          <w:b/>
          <w:bCs/>
          <w:i w:val="0"/>
          <w:iCs w:val="0"/>
          <w:caps w:val="0"/>
          <w:color w:val="444444"/>
          <w:spacing w:val="0"/>
          <w:sz w:val="21"/>
          <w:szCs w:val="21"/>
        </w:rPr>
      </w:pPr>
      <w:r>
        <w:rPr>
          <w:rFonts w:hint="eastAsia" w:asciiTheme="minorEastAsia" w:hAnsiTheme="minorEastAsia" w:eastAsiaTheme="minorEastAsia" w:cstheme="minorEastAsia"/>
          <w:b/>
          <w:bCs/>
          <w:i w:val="0"/>
          <w:iCs w:val="0"/>
          <w:caps w:val="0"/>
          <w:color w:val="444444"/>
          <w:spacing w:val="0"/>
          <w:sz w:val="21"/>
          <w:szCs w:val="21"/>
          <w:bdr w:val="none" w:color="auto" w:sz="0" w:space="0"/>
          <w:shd w:val="clear" w:fill="FFFFFF"/>
          <w:vertAlign w:val="baseline"/>
        </w:rPr>
        <w:t>西宁市“西宁草莓、西宁冷凉蔬菜”名称及标识征集报名表</w:t>
      </w:r>
    </w:p>
    <w:tbl>
      <w:tblPr>
        <w:tblW w:w="86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0" w:type="dxa"/>
          <w:left w:w="0" w:type="dxa"/>
          <w:bottom w:w="0" w:type="dxa"/>
          <w:right w:w="0" w:type="dxa"/>
        </w:tblCellMar>
      </w:tblPr>
      <w:tblGrid>
        <w:gridCol w:w="2228"/>
        <w:gridCol w:w="2456"/>
        <w:gridCol w:w="1722"/>
        <w:gridCol w:w="2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8" w:hRule="atLeast"/>
        </w:trPr>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参赛类型</w:t>
            </w:r>
          </w:p>
        </w:tc>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□个人参赛□单位参赛</w:t>
            </w:r>
          </w:p>
        </w:tc>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所在城市</w:t>
            </w:r>
          </w:p>
        </w:tc>
        <w:tc>
          <w:tcPr>
            <w:tcW w:w="2043" w:type="dxa"/>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518" w:hRule="atLeast"/>
        </w:trPr>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姓名（个人参赛）</w:t>
            </w:r>
          </w:p>
        </w:tc>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 </w:t>
            </w:r>
          </w:p>
        </w:tc>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联系电话</w:t>
            </w:r>
          </w:p>
        </w:tc>
        <w:tc>
          <w:tcPr>
            <w:tcW w:w="2043" w:type="dxa"/>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18" w:hRule="atLeast"/>
        </w:trPr>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单位名称（单位参赛）</w:t>
            </w:r>
          </w:p>
        </w:tc>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 </w:t>
            </w:r>
          </w:p>
        </w:tc>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联系人联系电话</w:t>
            </w:r>
          </w:p>
        </w:tc>
        <w:tc>
          <w:tcPr>
            <w:tcW w:w="2043" w:type="dxa"/>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26" w:hRule="atLeast"/>
        </w:trPr>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电子邮箱</w:t>
            </w:r>
          </w:p>
        </w:tc>
        <w:tc>
          <w:tcPr>
            <w:tcW w:w="6209" w:type="dxa"/>
            <w:gridSpan w:val="3"/>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1772" w:hRule="atLeast"/>
        </w:trPr>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品牌名称</w:t>
            </w:r>
          </w:p>
        </w:tc>
        <w:tc>
          <w:tcPr>
            <w:tcW w:w="6209" w:type="dxa"/>
            <w:gridSpan w:val="3"/>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rPr>
          <w:trHeight w:val="2042" w:hRule="atLeast"/>
        </w:trPr>
        <w:tc>
          <w:tcPr>
            <w:tcW w:w="0" w:type="auto"/>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品牌标识</w:t>
            </w:r>
          </w:p>
        </w:tc>
        <w:tc>
          <w:tcPr>
            <w:tcW w:w="6209" w:type="dxa"/>
            <w:gridSpan w:val="3"/>
            <w:shd w:val="clear" w:color="auto" w:fill="FFFFFF"/>
            <w:vAlign w:val="top"/>
          </w:tcPr>
          <w:p>
            <w:pPr>
              <w:keepNext w:val="0"/>
              <w:keepLines w:val="0"/>
              <w:widowControl/>
              <w:suppressLineNumbers w:val="0"/>
              <w:spacing w:before="0" w:beforeAutospacing="0" w:after="0" w:afterAutospacing="0"/>
              <w:ind w:left="0" w:right="0"/>
              <w:jc w:val="left"/>
              <w:textAlignment w:val="baseline"/>
              <w:rPr>
                <w:rFonts w:hint="eastAsia" w:asciiTheme="minorEastAsia" w:hAnsiTheme="minorEastAsia" w:eastAsiaTheme="minorEastAsia" w:cstheme="minorEastAsia"/>
                <w:i w:val="0"/>
                <w:iCs w:val="0"/>
                <w:caps w:val="0"/>
                <w:color w:val="000000"/>
                <w:spacing w:val="0"/>
                <w:sz w:val="21"/>
                <w:szCs w:val="21"/>
              </w:rPr>
            </w:pPr>
            <w:r>
              <w:rPr>
                <w:rFonts w:hint="eastAsia" w:asciiTheme="minorEastAsia" w:hAnsiTheme="minorEastAsia" w:eastAsiaTheme="minorEastAsia" w:cstheme="minorEastAsia"/>
                <w:i w:val="0"/>
                <w:iCs w:val="0"/>
                <w:caps w:val="0"/>
                <w:color w:val="000000"/>
                <w:spacing w:val="0"/>
                <w:kern w:val="0"/>
                <w:sz w:val="21"/>
                <w:szCs w:val="21"/>
                <w:bdr w:val="none" w:color="auto" w:sz="0" w:space="0"/>
                <w:vertAlign w:val="baseline"/>
                <w:lang w:val="en-US" w:eastAsia="zh-CN" w:bidi="ar"/>
              </w:rPr>
              <w:t> </w:t>
            </w:r>
          </w:p>
        </w:tc>
      </w:tr>
    </w:tbl>
    <w:p>
      <w:pPr>
        <w:keepNext w:val="0"/>
        <w:keepLines w:val="0"/>
        <w:widowControl/>
        <w:suppressLineNumbers w:val="0"/>
        <w:jc w:val="left"/>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pPr>
      <w:r>
        <w:rPr>
          <w:rFonts w:hint="eastAsia" w:asciiTheme="minorEastAsia" w:hAnsiTheme="minorEastAsia" w:eastAsiaTheme="minorEastAsia" w:cstheme="minorEastAsia"/>
          <w:i w:val="0"/>
          <w:iCs w:val="0"/>
          <w:caps w:val="0"/>
          <w:color w:val="000000"/>
          <w:spacing w:val="0"/>
          <w:kern w:val="0"/>
          <w:sz w:val="21"/>
          <w:szCs w:val="21"/>
          <w:shd w:val="clear" w:fill="FFFFFF"/>
          <w:lang w:val="en-US" w:eastAsia="zh-CN" w:bidi="ar"/>
        </w:rPr>
        <w:t> </w:t>
      </w:r>
    </w:p>
    <w:p>
      <w:pPr>
        <w:keepNext w:val="0"/>
        <w:keepLines w:val="0"/>
        <w:widowControl/>
        <w:suppressLineNumbers w:val="0"/>
        <w:jc w:val="left"/>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pPr>
    </w:p>
    <w:p>
      <w:pPr>
        <w:keepNext w:val="0"/>
        <w:keepLines w:val="0"/>
        <w:widowControl/>
        <w:suppressLineNumbers w:val="0"/>
        <w:jc w:val="left"/>
        <w:rPr>
          <w:rFonts w:hint="eastAsia" w:asciiTheme="minorEastAsia" w:hAnsiTheme="minorEastAsia" w:eastAsiaTheme="minorEastAsia" w:cstheme="minorEastAsia"/>
          <w:b/>
          <w:bCs/>
        </w:rPr>
      </w:pPr>
      <w:r>
        <w:rPr>
          <w:rFonts w:hint="eastAsia" w:asciiTheme="minorEastAsia" w:hAnsiTheme="minorEastAsia" w:eastAsiaTheme="minorEastAsia" w:cstheme="minorEastAsia"/>
          <w:b/>
          <w:bCs/>
          <w:i w:val="0"/>
          <w:iCs w:val="0"/>
          <w:caps w:val="0"/>
          <w:color w:val="000000"/>
          <w:spacing w:val="0"/>
          <w:kern w:val="0"/>
          <w:sz w:val="21"/>
          <w:szCs w:val="21"/>
          <w:shd w:val="clear" w:fill="FFFFFF"/>
          <w:lang w:val="en-US" w:eastAsia="zh-CN" w:bidi="ar"/>
        </w:rPr>
        <w:t>附件2</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1265" w:firstLineChars="600"/>
        <w:jc w:val="left"/>
        <w:textAlignment w:val="baseline"/>
        <w:rPr>
          <w:rFonts w:hint="eastAsia" w:asciiTheme="minorEastAsia" w:hAnsiTheme="minorEastAsia" w:eastAsiaTheme="minorEastAsia" w:cstheme="minorEastAsia"/>
          <w:b/>
          <w:bCs/>
          <w:i w:val="0"/>
          <w:iCs w:val="0"/>
          <w:caps w:val="0"/>
          <w:color w:val="444444"/>
          <w:spacing w:val="0"/>
          <w:sz w:val="21"/>
          <w:szCs w:val="21"/>
        </w:rPr>
      </w:pPr>
      <w:bookmarkStart w:id="0" w:name="_GoBack"/>
      <w:bookmarkEnd w:id="0"/>
      <w:r>
        <w:rPr>
          <w:rFonts w:hint="eastAsia" w:asciiTheme="minorEastAsia" w:hAnsiTheme="minorEastAsia" w:eastAsiaTheme="minorEastAsia" w:cstheme="minorEastAsia"/>
          <w:b/>
          <w:bCs/>
          <w:i w:val="0"/>
          <w:iCs w:val="0"/>
          <w:caps w:val="0"/>
          <w:color w:val="444444"/>
          <w:spacing w:val="0"/>
          <w:sz w:val="21"/>
          <w:szCs w:val="21"/>
          <w:bdr w:val="none" w:color="auto" w:sz="0" w:space="0"/>
          <w:shd w:val="clear" w:fill="FFFFFF"/>
          <w:vertAlign w:val="baseline"/>
        </w:rPr>
        <w:t>西宁市“西宁草莓、西宁冷凉蔬菜”名称及标识征集承诺书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i w:val="0"/>
          <w:iCs w:val="0"/>
          <w:caps w:val="0"/>
          <w:color w:val="444444"/>
          <w:spacing w:val="0"/>
          <w:sz w:val="21"/>
          <w:szCs w:val="21"/>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vertAlign w:val="baseline"/>
        </w:rPr>
        <w:t>承诺人       已知晓并自愿接受西宁市“西宁草莓、西宁冷凉蔬菜”名称及标识征集要求，承诺如下:1.承诺人保证其应征作品为本人原创作品。除参加本征集活动外，应征作品未曾以任何形式发表过，不侵犯任何第三方的知识产权或其他权利，不违反相关法律法规和公共道德、社会习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i w:val="0"/>
          <w:iCs w:val="0"/>
          <w:caps w:val="0"/>
          <w:color w:val="444444"/>
          <w:spacing w:val="0"/>
          <w:sz w:val="21"/>
          <w:szCs w:val="21"/>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vertAlign w:val="baseline"/>
        </w:rPr>
        <w:t>2.承诺人保证，自承诺人开始创作应征作品之日起至本次征集活动评选结果揭晓承诺人不以任何形式发表、转让其应征作品。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i w:val="0"/>
          <w:iCs w:val="0"/>
          <w:caps w:val="0"/>
          <w:color w:val="444444"/>
          <w:spacing w:val="0"/>
          <w:sz w:val="21"/>
          <w:szCs w:val="21"/>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vertAlign w:val="baseline"/>
        </w:rPr>
        <w:t>3.承诺人保证，应征作品一旦入围，承诺人有义务根据评审意见，修改完善设计稿。应征作品一经采用或入围，其知识产权和使用权归征集方所有，征集方享有对承诺人作品进行任何形式的使用、开发、修改、授权、许可或保护等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i w:val="0"/>
          <w:iCs w:val="0"/>
          <w:caps w:val="0"/>
          <w:color w:val="444444"/>
          <w:spacing w:val="0"/>
          <w:sz w:val="21"/>
          <w:szCs w:val="21"/>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vertAlign w:val="baseline"/>
        </w:rPr>
        <w:t>4.承诺人保证应征作品不侵犯他人的合法权益。如承诺人的应征作品侵犯他人合法权益，应由承诺人本人承担相应法律责任，征集方对此不承担任何责任。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i w:val="0"/>
          <w:iCs w:val="0"/>
          <w:caps w:val="0"/>
          <w:color w:val="444444"/>
          <w:spacing w:val="0"/>
          <w:sz w:val="21"/>
          <w:szCs w:val="21"/>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vertAlign w:val="baseline"/>
        </w:rPr>
        <w:t>5.如因承诺人的应征作品侵犯他人的合法权益或因承诺人的其他过错而使征集方遭受任何名誉或经济上的损失，征集方享有向承诺人追究和索赔的权利。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i w:val="0"/>
          <w:iCs w:val="0"/>
          <w:caps w:val="0"/>
          <w:color w:val="444444"/>
          <w:spacing w:val="0"/>
          <w:sz w:val="21"/>
          <w:szCs w:val="21"/>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vertAlign w:val="baseline"/>
        </w:rPr>
        <w:t>6.承诺人保证承诺真实可靠，并履行本承诺。如有违反而导致征集方受损害的，承诺人将承担相应法律责任。征集方保留取消承诺人应征资格的权利。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i w:val="0"/>
          <w:iCs w:val="0"/>
          <w:caps w:val="0"/>
          <w:color w:val="444444"/>
          <w:spacing w:val="0"/>
          <w:sz w:val="21"/>
          <w:szCs w:val="21"/>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vertAlign w:val="baseline"/>
        </w:rPr>
        <w:t>7.本承诺书自承诺人签字(和/或盖章)之日起生效。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i w:val="0"/>
          <w:iCs w:val="0"/>
          <w:caps w:val="0"/>
          <w:color w:val="444444"/>
          <w:spacing w:val="0"/>
          <w:sz w:val="21"/>
          <w:szCs w:val="21"/>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vertAlign w:val="baseline"/>
        </w:rPr>
        <w:t>  承诺人签字/盖章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420"/>
        <w:jc w:val="left"/>
        <w:textAlignment w:val="baseline"/>
        <w:rPr>
          <w:rFonts w:hint="eastAsia" w:asciiTheme="minorEastAsia" w:hAnsiTheme="minorEastAsia" w:eastAsiaTheme="minorEastAsia" w:cstheme="minorEastAsia"/>
          <w:i w:val="0"/>
          <w:iCs w:val="0"/>
          <w:caps w:val="0"/>
          <w:color w:val="444444"/>
          <w:spacing w:val="0"/>
          <w:sz w:val="21"/>
          <w:szCs w:val="21"/>
        </w:rPr>
      </w:pPr>
      <w:r>
        <w:rPr>
          <w:rFonts w:hint="eastAsia" w:asciiTheme="minorEastAsia" w:hAnsiTheme="minorEastAsia" w:eastAsiaTheme="minorEastAsia" w:cstheme="minorEastAsia"/>
          <w:i w:val="0"/>
          <w:iCs w:val="0"/>
          <w:caps w:val="0"/>
          <w:color w:val="444444"/>
          <w:spacing w:val="0"/>
          <w:sz w:val="21"/>
          <w:szCs w:val="21"/>
          <w:bdr w:val="none" w:color="auto" w:sz="0" w:space="0"/>
          <w:shd w:val="clear" w:fill="FFFFFF"/>
          <w:vertAlign w:val="baseline"/>
        </w:rPr>
        <w:t>   签署日期：</w:t>
      </w:r>
    </w:p>
    <w:p>
      <w:pPr>
        <w:rPr>
          <w:rFonts w:hint="eastAsia" w:asciiTheme="minorEastAsia" w:hAnsiTheme="minorEastAsia" w:eastAsiaTheme="minorEastAsia" w:cs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榛戜綋">
    <w:altName w:val="魂心"/>
    <w:panose1 w:val="00000000000000000000"/>
    <w:charset w:val="00"/>
    <w:family w:val="auto"/>
    <w:pitch w:val="default"/>
    <w:sig w:usb0="00000000" w:usb1="00000000" w:usb2="00000000" w:usb3="00000000" w:csb0="00000000" w:csb1="00000000"/>
  </w:font>
  <w:font w:name="魂心">
    <w:panose1 w:val="02000009000000000000"/>
    <w:charset w:val="80"/>
    <w:family w:val="auto"/>
    <w:pitch w:val="default"/>
    <w:sig w:usb0="A1007AEF" w:usb1="F9DF7CFB" w:usb2="0000001E" w:usb3="00000000" w:csb0="2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YWYyZjYyODlhNjE1MmVjNzRmODg5ZGExNThiZGIifQ=="/>
    <w:docVar w:name="KSO_WPS_MARK_KEY" w:val="6da42e6f-197e-40c9-8324-6483b2c8b5ab"/>
  </w:docVars>
  <w:rsids>
    <w:rsidRoot w:val="6A24422A"/>
    <w:rsid w:val="6A2442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2025-02-26T01:29:00Z</dcterms:created>
  <dc:creator>Admin</dc:creator>
  <cp:lastModifiedBy>Admin</cp:lastModifiedBy>
  <dcterms:modified xsi:type="dcterms:W3CDTF">2025-02-26T01:32:22Z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64AFCD0AED584F84BB8DA2B662FA1834_11</vt:lpwstr>
  </property>
</Properties>
</file>